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4787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802F0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5C39D1">
        <w:rPr>
          <w:rFonts w:ascii="Times New Roman" w:hAnsi="Times New Roman"/>
          <w:color w:val="000000"/>
          <w:sz w:val="28"/>
          <w:szCs w:val="28"/>
          <w:lang w:eastAsia="uk-UA"/>
        </w:rPr>
        <w:t>7516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r w:rsidR="009802F0">
        <w:rPr>
          <w:rFonts w:ascii="Times New Roman" w:hAnsi="Times New Roman"/>
          <w:sz w:val="28"/>
          <w:szCs w:val="28"/>
          <w:lang w:eastAsia="uk-UA"/>
        </w:rPr>
        <w:t>Коту С.</w:t>
      </w:r>
      <w:r w:rsidR="008041D0">
        <w:rPr>
          <w:rFonts w:ascii="Times New Roman" w:hAnsi="Times New Roman"/>
          <w:sz w:val="28"/>
          <w:szCs w:val="28"/>
          <w:lang w:eastAsia="uk-UA"/>
        </w:rPr>
        <w:t>І.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r w:rsidR="009802F0">
        <w:rPr>
          <w:rFonts w:ascii="Times New Roman" w:hAnsi="Times New Roman"/>
          <w:sz w:val="28"/>
          <w:szCs w:val="28"/>
          <w:lang w:eastAsia="uk-UA"/>
        </w:rPr>
        <w:t>Кота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8041D0">
        <w:rPr>
          <w:rFonts w:ascii="Times New Roman" w:hAnsi="Times New Roman"/>
          <w:sz w:val="28"/>
          <w:szCs w:val="28"/>
          <w:lang w:eastAsia="uk-UA"/>
        </w:rPr>
        <w:t>а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8041D0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9802F0">
        <w:rPr>
          <w:rFonts w:ascii="Times New Roman" w:hAnsi="Times New Roman"/>
          <w:sz w:val="28"/>
          <w:szCs w:val="28"/>
          <w:lang w:eastAsia="uk-UA"/>
        </w:rPr>
        <w:t>асність Коту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8041D0">
        <w:rPr>
          <w:rFonts w:ascii="Times New Roman" w:hAnsi="Times New Roman"/>
          <w:sz w:val="28"/>
          <w:szCs w:val="28"/>
          <w:lang w:eastAsia="uk-UA"/>
        </w:rPr>
        <w:t>у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8041D0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041D0">
        <w:rPr>
          <w:rFonts w:ascii="Times New Roman" w:hAnsi="Times New Roman"/>
          <w:sz w:val="28"/>
          <w:szCs w:val="28"/>
          <w:lang w:eastAsia="uk-UA"/>
        </w:rPr>
        <w:t>1497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041D0">
        <w:rPr>
          <w:rFonts w:ascii="Times New Roman" w:hAnsi="Times New Roman"/>
          <w:sz w:val="28"/>
          <w:szCs w:val="28"/>
          <w:lang w:eastAsia="uk-UA"/>
        </w:rPr>
        <w:t>51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041D0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041D0">
        <w:rPr>
          <w:rFonts w:ascii="Times New Roman" w:hAnsi="Times New Roman"/>
          <w:sz w:val="28"/>
          <w:szCs w:val="28"/>
          <w:lang w:eastAsia="uk-UA"/>
        </w:rPr>
        <w:t>0507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041D0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 w:rsidR="008041D0">
        <w:rPr>
          <w:rFonts w:ascii="Times New Roman" w:hAnsi="Times New Roman"/>
          <w:sz w:val="28"/>
          <w:szCs w:val="28"/>
          <w:lang w:eastAsia="uk-UA"/>
        </w:rPr>
        <w:t>, вул. Сагайдачного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041D0">
        <w:rPr>
          <w:rFonts w:ascii="Times New Roman" w:hAnsi="Times New Roman"/>
          <w:sz w:val="28"/>
          <w:szCs w:val="28"/>
          <w:lang w:eastAsia="uk-UA"/>
        </w:rPr>
        <w:t>8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02F0">
        <w:rPr>
          <w:rFonts w:ascii="Times New Roman" w:hAnsi="Times New Roman"/>
          <w:sz w:val="28"/>
          <w:szCs w:val="28"/>
          <w:lang w:eastAsia="uk-UA"/>
        </w:rPr>
        <w:t>Коту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8041D0">
        <w:rPr>
          <w:rFonts w:ascii="Times New Roman" w:hAnsi="Times New Roman"/>
          <w:sz w:val="28"/>
          <w:szCs w:val="28"/>
          <w:lang w:eastAsia="uk-UA"/>
        </w:rPr>
        <w:t>у</w:t>
      </w:r>
      <w:r w:rsidR="008041D0" w:rsidRPr="008041D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8041D0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692" w:rsidRDefault="00E25692">
      <w:r>
        <w:separator/>
      </w:r>
    </w:p>
  </w:endnote>
  <w:endnote w:type="continuationSeparator" w:id="0">
    <w:p w:rsidR="00E25692" w:rsidRDefault="00E2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692" w:rsidRDefault="00E25692">
      <w:r>
        <w:separator/>
      </w:r>
    </w:p>
  </w:footnote>
  <w:footnote w:type="continuationSeparator" w:id="0">
    <w:p w:rsidR="00E25692" w:rsidRDefault="00E25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39D1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2F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05A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5692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EF7F25"/>
  <w15:docId w15:val="{9F46EDC5-9127-4EE7-96BE-201865A4C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2023-10-06T11:17:00Z</dcterms:created>
  <dcterms:modified xsi:type="dcterms:W3CDTF">2023-10-27T08:45:00Z</dcterms:modified>
</cp:coreProperties>
</file>